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83" w:rsidRDefault="00A87583" w:rsidP="00A875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A87583" w:rsidRDefault="00A87583" w:rsidP="00A8758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5639" w:rsidRPr="00285639" w:rsidRDefault="00A87583" w:rsidP="0028563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 решению от 24.12.2021 г. </w:t>
      </w:r>
      <w:r w:rsidR="00D22219">
        <w:rPr>
          <w:rFonts w:ascii="Times New Roman" w:hAnsi="Times New Roman" w:cs="Times New Roman"/>
          <w:b/>
          <w:bCs/>
          <w:sz w:val="28"/>
          <w:szCs w:val="28"/>
        </w:rPr>
        <w:t xml:space="preserve">№ 12 </w:t>
      </w:r>
      <w:r w:rsidR="0028563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85639" w:rsidRPr="0028563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сессии Совета депутатов муниципального образования  «Федорогорское» от 15 июня 2018 года № 37</w:t>
      </w:r>
      <w:r w:rsidR="00285639" w:rsidRPr="00285639">
        <w:rPr>
          <w:b/>
          <w:sz w:val="28"/>
          <w:szCs w:val="28"/>
        </w:rPr>
        <w:t xml:space="preserve"> </w:t>
      </w:r>
      <w:r w:rsidR="00285639" w:rsidRPr="00285639">
        <w:rPr>
          <w:rFonts w:ascii="Times New Roman" w:hAnsi="Times New Roman" w:cs="Times New Roman"/>
          <w:b/>
          <w:sz w:val="28"/>
          <w:szCs w:val="28"/>
        </w:rPr>
        <w:t xml:space="preserve">  «Об утверждении Положения  о бюджетном процессе в муниципальном образовании «Федорогорское» (с изменениями от 25.12.2020 № 84)</w:t>
      </w:r>
      <w:r w:rsidR="00285639">
        <w:rPr>
          <w:rFonts w:ascii="Times New Roman" w:hAnsi="Times New Roman" w:cs="Times New Roman"/>
          <w:b/>
          <w:sz w:val="28"/>
          <w:szCs w:val="28"/>
        </w:rPr>
        <w:t>»</w:t>
      </w:r>
    </w:p>
    <w:p w:rsidR="00285639" w:rsidRPr="00285639" w:rsidRDefault="00285639" w:rsidP="0028563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6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7583" w:rsidRDefault="00A87583" w:rsidP="00285639">
      <w:pPr>
        <w:pStyle w:val="ConsPlusNormal"/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87583" w:rsidRDefault="00A87583" w:rsidP="00A87583">
      <w:pPr>
        <w:jc w:val="both"/>
        <w:rPr>
          <w:b/>
          <w:bCs/>
          <w:sz w:val="28"/>
          <w:szCs w:val="28"/>
        </w:rPr>
      </w:pPr>
    </w:p>
    <w:p w:rsidR="00A87583" w:rsidRDefault="00A87583" w:rsidP="00A87583">
      <w:pPr>
        <w:ind w:right="-6" w:firstLine="708"/>
        <w:jc w:val="both"/>
        <w:rPr>
          <w:sz w:val="28"/>
          <w:szCs w:val="28"/>
        </w:rPr>
      </w:pPr>
    </w:p>
    <w:p w:rsidR="00A87583" w:rsidRPr="00285639" w:rsidRDefault="00A87583" w:rsidP="00A87583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Принятие  решения </w:t>
      </w:r>
      <w:r w:rsidR="00285639">
        <w:rPr>
          <w:rFonts w:ascii="Times New Roman" w:hAnsi="Times New Roman" w:cs="Times New Roman"/>
          <w:sz w:val="28"/>
          <w:szCs w:val="28"/>
        </w:rPr>
        <w:t>«</w:t>
      </w:r>
      <w:r w:rsidR="00285639" w:rsidRPr="00285639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сессии Совета депутатов муниципального образования  «Федорогорское» от 15 июня 2018 года № 37</w:t>
      </w:r>
      <w:r w:rsidR="00285639" w:rsidRPr="00285639">
        <w:rPr>
          <w:sz w:val="28"/>
          <w:szCs w:val="28"/>
        </w:rPr>
        <w:t xml:space="preserve"> </w:t>
      </w:r>
      <w:r w:rsidR="00285639" w:rsidRPr="00285639">
        <w:rPr>
          <w:rFonts w:ascii="Times New Roman" w:hAnsi="Times New Roman" w:cs="Times New Roman"/>
          <w:sz w:val="28"/>
          <w:szCs w:val="28"/>
        </w:rPr>
        <w:t xml:space="preserve">  «Об утверждении Положения  о бюджетном процессе в муниципальном образовании «Федорогорское» (с изменениями от 25.12.2020 № 84)»</w:t>
      </w:r>
      <w:r w:rsidR="00285639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повлечет  изменений финансово-бюджетных обязательств муниципально</w:t>
      </w:r>
      <w:r w:rsidR="00285639">
        <w:rPr>
          <w:rFonts w:ascii="Times New Roman" w:hAnsi="Times New Roman" w:cs="Times New Roman"/>
          <w:sz w:val="28"/>
          <w:szCs w:val="28"/>
        </w:rPr>
        <w:t>го образования «Федорогорское</w:t>
      </w:r>
      <w:r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87583" w:rsidRDefault="00A87583" w:rsidP="00A87583">
      <w:pPr>
        <w:ind w:right="-6"/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A87583" w:rsidRDefault="00A87583" w:rsidP="00A87583">
      <w:pPr>
        <w:jc w:val="center"/>
        <w:rPr>
          <w:b/>
          <w:sz w:val="28"/>
          <w:szCs w:val="28"/>
        </w:rPr>
      </w:pPr>
    </w:p>
    <w:p w:rsidR="00285639" w:rsidRDefault="00285639" w:rsidP="00A87583">
      <w:pPr>
        <w:jc w:val="center"/>
        <w:rPr>
          <w:b/>
          <w:sz w:val="28"/>
          <w:szCs w:val="28"/>
        </w:rPr>
      </w:pPr>
    </w:p>
    <w:p w:rsidR="00285639" w:rsidRPr="00285639" w:rsidRDefault="00285639" w:rsidP="0028563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 решению от 24.12.2021 г.</w:t>
      </w:r>
      <w:r w:rsidR="00230576">
        <w:rPr>
          <w:rFonts w:ascii="Times New Roman" w:hAnsi="Times New Roman" w:cs="Times New Roman"/>
          <w:b/>
          <w:bCs/>
          <w:sz w:val="28"/>
          <w:szCs w:val="28"/>
        </w:rPr>
        <w:t xml:space="preserve"> № 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28563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сессии Совета депутатов муниципального образования  «Федорогорское» от 15 июня 2018 года № 37</w:t>
      </w:r>
      <w:r w:rsidRPr="00285639">
        <w:rPr>
          <w:b/>
          <w:sz w:val="28"/>
          <w:szCs w:val="28"/>
        </w:rPr>
        <w:t xml:space="preserve"> </w:t>
      </w:r>
      <w:r w:rsidRPr="00285639">
        <w:rPr>
          <w:rFonts w:ascii="Times New Roman" w:hAnsi="Times New Roman" w:cs="Times New Roman"/>
          <w:b/>
          <w:sz w:val="28"/>
          <w:szCs w:val="28"/>
        </w:rPr>
        <w:t xml:space="preserve">  «Об утверждении Положения  о бюджетном процессе в муниципальном образовании «Федорогорское» (с изменениями от 25.12.2020 № 84)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85639" w:rsidRPr="00285639" w:rsidRDefault="00285639" w:rsidP="0028563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6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5639" w:rsidRDefault="00285639" w:rsidP="00285639">
      <w:pPr>
        <w:pStyle w:val="ConsPlusNormal"/>
        <w:ind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85639" w:rsidRDefault="00285639" w:rsidP="00285639">
      <w:pPr>
        <w:jc w:val="both"/>
        <w:rPr>
          <w:b/>
          <w:bCs/>
          <w:sz w:val="28"/>
          <w:szCs w:val="28"/>
        </w:rPr>
      </w:pPr>
    </w:p>
    <w:p w:rsidR="00285639" w:rsidRDefault="00285639" w:rsidP="00285639">
      <w:pPr>
        <w:ind w:right="-6" w:firstLine="708"/>
        <w:jc w:val="both"/>
        <w:rPr>
          <w:sz w:val="28"/>
          <w:szCs w:val="28"/>
        </w:rPr>
      </w:pPr>
    </w:p>
    <w:p w:rsidR="00285639" w:rsidRDefault="00285639" w:rsidP="0028563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Принятие  решения «</w:t>
      </w:r>
      <w:r w:rsidRPr="00285639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сессии Совета депутатов муниципального образования  «Федорогорское» от 15 июня 2018 года № 37</w:t>
      </w:r>
      <w:r w:rsidRPr="00285639">
        <w:rPr>
          <w:sz w:val="28"/>
          <w:szCs w:val="28"/>
        </w:rPr>
        <w:t xml:space="preserve"> </w:t>
      </w:r>
      <w:r w:rsidRPr="00285639">
        <w:rPr>
          <w:rFonts w:ascii="Times New Roman" w:hAnsi="Times New Roman" w:cs="Times New Roman"/>
          <w:sz w:val="28"/>
          <w:szCs w:val="28"/>
        </w:rPr>
        <w:t xml:space="preserve">  «Об утверждении Положения  о бюджетном процессе в муниципальном образовании «Федорогорское» (с изменениями от 25.12.2020 № 84)»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направлено на приведение Положения о бюджетном процессе в соответствие с Бюджетным кодексом и законодательством. </w:t>
      </w:r>
    </w:p>
    <w:p w:rsidR="00285639" w:rsidRDefault="00285639" w:rsidP="00285639">
      <w:pPr>
        <w:ind w:right="-6"/>
        <w:jc w:val="both"/>
        <w:rPr>
          <w:sz w:val="28"/>
          <w:szCs w:val="28"/>
        </w:rPr>
      </w:pPr>
    </w:p>
    <w:p w:rsidR="00285639" w:rsidRDefault="00285639" w:rsidP="00285639">
      <w:pPr>
        <w:jc w:val="both"/>
        <w:rPr>
          <w:sz w:val="28"/>
          <w:szCs w:val="28"/>
        </w:rPr>
      </w:pPr>
    </w:p>
    <w:p w:rsidR="00285639" w:rsidRDefault="00285639" w:rsidP="00A87583">
      <w:pPr>
        <w:jc w:val="center"/>
        <w:rPr>
          <w:b/>
          <w:sz w:val="28"/>
          <w:szCs w:val="28"/>
        </w:rPr>
      </w:pPr>
    </w:p>
    <w:p w:rsidR="00285639" w:rsidRDefault="00285639" w:rsidP="00A87583">
      <w:pPr>
        <w:jc w:val="center"/>
        <w:rPr>
          <w:b/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A87583" w:rsidRDefault="00A87583" w:rsidP="00A87583">
      <w:pPr>
        <w:jc w:val="both"/>
        <w:rPr>
          <w:sz w:val="28"/>
          <w:szCs w:val="28"/>
        </w:rPr>
      </w:pPr>
    </w:p>
    <w:p w:rsidR="0043085F" w:rsidRDefault="0043085F"/>
    <w:sectPr w:rsidR="0043085F" w:rsidSect="00430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583"/>
    <w:rsid w:val="00230576"/>
    <w:rsid w:val="00285639"/>
    <w:rsid w:val="00292BB2"/>
    <w:rsid w:val="0043085F"/>
    <w:rsid w:val="00742ABF"/>
    <w:rsid w:val="00A87583"/>
    <w:rsid w:val="00CA7DA5"/>
    <w:rsid w:val="00D22219"/>
    <w:rsid w:val="00E7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5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7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7</cp:revision>
  <dcterms:created xsi:type="dcterms:W3CDTF">2021-12-14T13:28:00Z</dcterms:created>
  <dcterms:modified xsi:type="dcterms:W3CDTF">2021-12-24T07:06:00Z</dcterms:modified>
</cp:coreProperties>
</file>